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380"/>
        <w:tblW w:w="8219" w:type="dxa"/>
        <w:shd w:val="clear" w:color="auto" w:fill="1E28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BD7FC0" w:rsidRPr="00BD7FC0" w:rsidTr="00BD7FC0">
        <w:trPr>
          <w:trHeight w:val="2334"/>
        </w:trPr>
        <w:tc>
          <w:tcPr>
            <w:tcW w:w="0" w:type="auto"/>
            <w:shd w:val="clear" w:color="auto" w:fill="1E285B"/>
            <w:vAlign w:val="center"/>
            <w:hideMark/>
          </w:tcPr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bookmarkStart w:id="0" w:name="_GoBack" w:colFirst="1" w:colLast="1"/>
            <w:r w:rsidRPr="00BD7FC0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14E2B9B" wp14:editId="7EEB84EA">
                  <wp:extent cx="5476875" cy="1533525"/>
                  <wp:effectExtent l="0" t="0" r="9525" b="9525"/>
                  <wp:docPr id="1" name="Picture 1" descr="Read the Cr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d the Cr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FC0" w:rsidRPr="00BD7FC0" w:rsidTr="00BD7FC0">
        <w:trPr>
          <w:trHeight w:val="5490"/>
        </w:trPr>
        <w:tc>
          <w:tcPr>
            <w:tcW w:w="0" w:type="auto"/>
            <w:shd w:val="clear" w:color="auto" w:fill="1E285B"/>
            <w:vAlign w:val="center"/>
            <w:hideMark/>
          </w:tcPr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a Christian first and last.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 xml:space="preserve">I am created in the likeness of 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God Almighty to bring Him glory.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a member of Team Jesus Christ.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wear the colors of the cross.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a Competitor now and forever.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made to strive, to strain</w:t>
            </w:r>
            <w:proofErr w:type="gramStart"/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,</w:t>
            </w:r>
            <w:proofErr w:type="gramEnd"/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to stretch and to succeed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in the arena of competition.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a Christian Competitor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and as such, I face my challenger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with the face of Christ.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do not trust in myself.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do not boast in my abilities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or believe in my own strength.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rely solely on the power of God.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compete for the pleasure of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Heavenly Father, the honor of Christ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and the reputation of the Holy Spirit.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attitude on and off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the field is above reproach -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conduct beyond criticism.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Whether I am preparing</w:t>
            </w:r>
            <w:proofErr w:type="gramStart"/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,</w:t>
            </w:r>
            <w:proofErr w:type="gramEnd"/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practicing or playing;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submit to God’s authority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and those He has put over me.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respect my coaches, officials</w:t>
            </w:r>
            <w:proofErr w:type="gramStart"/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,</w:t>
            </w:r>
            <w:proofErr w:type="gramEnd"/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 xml:space="preserve">teammates and competitors 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out of respect for the Lord.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body is the temple of Jesus Christ.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protect it from within and without.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Nothing enters my body that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lastRenderedPageBreak/>
              <w:t>does not honor the Living God.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sweat is an offering to my Master.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My soreness is a sacrifice to my Savior.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give my all – all of the time.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do not give up. I do not give in.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do not give out. I am the Lord’s warrior -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a competitor by conviction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and a disciple of determination.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I am confident beyond reason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because my confidence lies in Christ.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The results of my efforts</w:t>
            </w:r>
            <w:r w:rsidRPr="00BD7FC0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color w:val="FFFFFF"/>
                <w:sz w:val="21"/>
                <w:szCs w:val="21"/>
              </w:rPr>
              <w:t>must result in His glory.</w:t>
            </w:r>
          </w:p>
          <w:p w:rsidR="00BD7FC0" w:rsidRPr="00BD7FC0" w:rsidRDefault="00BD7FC0" w:rsidP="00BD7FC0">
            <w:pPr>
              <w:spacing w:after="15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7FC0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LET THE COMPETITION BEGIN.</w:t>
            </w:r>
            <w:r w:rsidRPr="00BD7FC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br/>
            </w:r>
            <w:r w:rsidRPr="00BD7FC0">
              <w:rPr>
                <w:rFonts w:ascii="Helvetica" w:eastAsia="Times New Roman" w:hAnsi="Helvetica" w:cs="Helvetica"/>
                <w:b/>
                <w:bCs/>
                <w:color w:val="FFFFFF"/>
                <w:sz w:val="21"/>
                <w:szCs w:val="21"/>
              </w:rPr>
              <w:t>LET THE GLORY BE GOD’S.</w:t>
            </w:r>
          </w:p>
        </w:tc>
      </w:tr>
      <w:bookmarkEnd w:id="0"/>
    </w:tbl>
    <w:p w:rsidR="00D557B0" w:rsidRDefault="00BD7FC0"/>
    <w:sectPr w:rsidR="00D5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C0"/>
    <w:rsid w:val="00783686"/>
    <w:rsid w:val="00AA2B67"/>
    <w:rsid w:val="00B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5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40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2013-07-19T16:04:00Z</dcterms:created>
  <dcterms:modified xsi:type="dcterms:W3CDTF">2013-07-19T16:08:00Z</dcterms:modified>
</cp:coreProperties>
</file>